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0" w:firstLine="200"/>
        <w:jc w:val="center"/>
        <w:rPr>
          <w:rFonts w:ascii="黑体" w:hAnsi="黑体" w:eastAsia="黑体"/>
          <w:b/>
          <w:sz w:val="32"/>
          <w:szCs w:val="32"/>
        </w:rPr>
      </w:pPr>
      <w:bookmarkStart w:id="1" w:name="_GoBack"/>
      <w:bookmarkEnd w:id="1"/>
      <w:r>
        <w:rPr>
          <w:rFonts w:hint="eastAsia" w:ascii="黑体" w:hAnsi="黑体" w:eastAsia="黑体"/>
          <w:b/>
          <w:sz w:val="32"/>
          <w:szCs w:val="32"/>
        </w:rPr>
        <w:t>空气（第二课时）</w:t>
      </w:r>
    </w:p>
    <w:p>
      <w:pPr>
        <w:spacing w:line="360" w:lineRule="auto"/>
        <w:ind w:left="420" w:firstLine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一、学习目标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1.了解氧气、氮气、稀有气体的主要性质和用途；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2</w:t>
      </w:r>
      <w:r>
        <w:rPr>
          <w:rFonts w:ascii="Times New Roman" w:hAnsi="Times New Roman" w:eastAsia="宋体"/>
          <w:bCs/>
          <w:szCs w:val="21"/>
        </w:rPr>
        <w:t>.</w:t>
      </w:r>
      <w:r>
        <w:rPr>
          <w:rFonts w:hint="eastAsia" w:ascii="Times New Roman" w:hAnsi="Times New Roman" w:eastAsia="宋体"/>
          <w:bCs/>
          <w:szCs w:val="21"/>
        </w:rPr>
        <w:t>通过对空气污染情况的调查，知道空气污染的危害，学会一些简单的防治方法；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3</w:t>
      </w:r>
      <w:r>
        <w:rPr>
          <w:rFonts w:ascii="Times New Roman" w:hAnsi="Times New Roman" w:eastAsia="宋体"/>
          <w:bCs/>
          <w:szCs w:val="21"/>
        </w:rPr>
        <w:t>.</w:t>
      </w:r>
      <w:r>
        <w:rPr>
          <w:rFonts w:hint="eastAsia" w:ascii="Times New Roman" w:hAnsi="Times New Roman" w:eastAsia="宋体"/>
          <w:bCs/>
          <w:szCs w:val="21"/>
        </w:rPr>
        <w:t>知道空气是一种宝贵的自然资源，养成关注环境、热爱自然的情感。</w:t>
      </w:r>
    </w:p>
    <w:p>
      <w:pPr>
        <w:spacing w:line="360" w:lineRule="auto"/>
        <w:ind w:left="420" w:firstLine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二、教学重难点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重点：氮气的性质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难点：让学生认识到空气是一种宝贵的自然资源，同时要树立环境保护意识</w:t>
      </w:r>
    </w:p>
    <w:p>
      <w:pPr>
        <w:spacing w:line="360" w:lineRule="auto"/>
        <w:ind w:left="420" w:firstLine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三、教学方法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情境法、讲授法</w:t>
      </w:r>
    </w:p>
    <w:p>
      <w:pPr>
        <w:spacing w:line="360" w:lineRule="auto"/>
        <w:ind w:left="420" w:firstLine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四、教学过程</w:t>
      </w:r>
    </w:p>
    <w:p>
      <w:pPr>
        <w:spacing w:line="360" w:lineRule="auto"/>
        <w:ind w:left="420" w:firstLine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（一）新课导入：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设问导入</w:t>
      </w:r>
      <w:r>
        <w:rPr>
          <w:rFonts w:hint="eastAsia" w:ascii="Times New Roman" w:hAnsi="Times New Roman" w:eastAsia="宋体"/>
          <w:bCs/>
          <w:szCs w:val="21"/>
        </w:rPr>
        <w:t>：空气的组成是什么样的？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教师引导：</w:t>
      </w:r>
      <w:r>
        <w:rPr>
          <w:rFonts w:hint="eastAsia" w:ascii="Times New Roman" w:hAnsi="Times New Roman" w:eastAsia="宋体"/>
          <w:bCs/>
          <w:szCs w:val="21"/>
        </w:rPr>
        <w:t>介绍空气组成的发展史</w:t>
      </w:r>
    </w:p>
    <w:p>
      <w:pPr>
        <w:spacing w:line="360" w:lineRule="auto"/>
        <w:ind w:left="420" w:firstLine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（二）新知探究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知识点1空气是一种宝贵的资源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bookmarkStart w:id="0" w:name="_Hlk84765157"/>
      <w:r>
        <w:rPr>
          <w:rFonts w:hint="eastAsia" w:ascii="Times New Roman" w:hAnsi="Times New Roman" w:eastAsia="宋体"/>
          <w:b/>
          <w:szCs w:val="21"/>
        </w:rPr>
        <w:t>过渡</w:t>
      </w:r>
      <w:r>
        <w:rPr>
          <w:rFonts w:hint="eastAsia" w:ascii="Times New Roman" w:hAnsi="Times New Roman" w:eastAsia="宋体"/>
          <w:bCs/>
          <w:szCs w:val="21"/>
        </w:rPr>
        <w:t>：空气是一种宝贵的自然资源，那么空气的组成是什么样的？</w:t>
      </w:r>
    </w:p>
    <w:bookmarkEnd w:id="0"/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教师展示表格</w:t>
      </w:r>
      <w:r>
        <w:rPr>
          <w:rFonts w:hint="eastAsia" w:ascii="Times New Roman" w:hAnsi="Times New Roman" w:eastAsia="宋体"/>
          <w:bCs/>
          <w:szCs w:val="21"/>
        </w:rPr>
        <w:t>：空气各成分的体积分数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学生活动</w:t>
      </w:r>
      <w:r>
        <w:rPr>
          <w:rFonts w:hint="eastAsia" w:ascii="Times New Roman" w:hAnsi="Times New Roman" w:eastAsia="宋体"/>
          <w:bCs/>
          <w:szCs w:val="21"/>
        </w:rPr>
        <w:t>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根据预习事先查到的资料填写表格</w:t>
      </w:r>
    </w:p>
    <w:tbl>
      <w:tblPr>
        <w:tblStyle w:val="6"/>
        <w:tblW w:w="8296" w:type="dxa"/>
        <w:tblInd w:w="5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空气的成分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氮气</w:t>
            </w:r>
          </w:p>
        </w:tc>
        <w:tc>
          <w:tcPr>
            <w:tcW w:w="13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氧气</w:t>
            </w:r>
          </w:p>
        </w:tc>
        <w:tc>
          <w:tcPr>
            <w:tcW w:w="13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稀有气体</w:t>
            </w:r>
          </w:p>
        </w:tc>
        <w:tc>
          <w:tcPr>
            <w:tcW w:w="13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二氧化碳</w:t>
            </w:r>
          </w:p>
        </w:tc>
        <w:tc>
          <w:tcPr>
            <w:tcW w:w="13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其它气体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体积分数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7</w:t>
            </w:r>
            <w:r>
              <w:rPr>
                <w:rFonts w:ascii="Times New Roman" w:hAnsi="Times New Roman" w:eastAsia="宋体"/>
                <w:bCs/>
                <w:szCs w:val="21"/>
              </w:rPr>
              <w:t>8</w:t>
            </w:r>
            <w:r>
              <w:rPr>
                <w:rFonts w:hint="eastAsia" w:ascii="Times New Roman" w:hAnsi="Times New Roman" w:eastAsia="宋体"/>
                <w:bCs/>
                <w:szCs w:val="21"/>
              </w:rPr>
              <w:t>％</w:t>
            </w:r>
          </w:p>
        </w:tc>
        <w:tc>
          <w:tcPr>
            <w:tcW w:w="13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2</w:t>
            </w:r>
            <w:r>
              <w:rPr>
                <w:rFonts w:ascii="Times New Roman" w:hAnsi="Times New Roman" w:eastAsia="宋体"/>
                <w:bCs/>
                <w:szCs w:val="21"/>
              </w:rPr>
              <w:t>1</w:t>
            </w:r>
            <w:r>
              <w:rPr>
                <w:rFonts w:hint="eastAsia" w:ascii="Times New Roman" w:hAnsi="Times New Roman" w:eastAsia="宋体"/>
                <w:bCs/>
                <w:szCs w:val="21"/>
              </w:rPr>
              <w:t>％</w:t>
            </w:r>
          </w:p>
        </w:tc>
        <w:tc>
          <w:tcPr>
            <w:tcW w:w="13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0</w:t>
            </w:r>
            <w:r>
              <w:rPr>
                <w:rFonts w:ascii="Times New Roman" w:hAnsi="Times New Roman" w:eastAsia="宋体"/>
                <w:bCs/>
                <w:szCs w:val="21"/>
              </w:rPr>
              <w:t>.94</w:t>
            </w:r>
            <w:r>
              <w:rPr>
                <w:rFonts w:hint="eastAsia" w:ascii="Times New Roman" w:hAnsi="Times New Roman" w:eastAsia="宋体"/>
                <w:bCs/>
                <w:szCs w:val="21"/>
              </w:rPr>
              <w:t>％</w:t>
            </w:r>
          </w:p>
        </w:tc>
        <w:tc>
          <w:tcPr>
            <w:tcW w:w="13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0</w:t>
            </w:r>
            <w:r>
              <w:rPr>
                <w:rFonts w:ascii="Times New Roman" w:hAnsi="Times New Roman" w:eastAsia="宋体"/>
                <w:bCs/>
                <w:szCs w:val="21"/>
              </w:rPr>
              <w:t>.03</w:t>
            </w:r>
            <w:r>
              <w:rPr>
                <w:rFonts w:hint="eastAsia" w:ascii="Times New Roman" w:hAnsi="Times New Roman" w:eastAsia="宋体"/>
                <w:bCs/>
                <w:szCs w:val="21"/>
              </w:rPr>
              <w:t>％</w:t>
            </w:r>
          </w:p>
        </w:tc>
        <w:tc>
          <w:tcPr>
            <w:tcW w:w="13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szCs w:val="21"/>
              </w:rPr>
              <w:t>0</w:t>
            </w:r>
            <w:r>
              <w:rPr>
                <w:rFonts w:ascii="Times New Roman" w:hAnsi="Times New Roman" w:eastAsia="宋体"/>
                <w:bCs/>
                <w:szCs w:val="21"/>
              </w:rPr>
              <w:t>.03</w:t>
            </w:r>
            <w:r>
              <w:rPr>
                <w:rFonts w:hint="eastAsia" w:ascii="Times New Roman" w:hAnsi="Times New Roman" w:eastAsia="宋体"/>
                <w:bCs/>
                <w:szCs w:val="21"/>
              </w:rPr>
              <w:t>％</w:t>
            </w:r>
          </w:p>
        </w:tc>
      </w:tr>
    </w:tbl>
    <w:p>
      <w:pPr>
        <w:spacing w:line="360" w:lineRule="auto"/>
        <w:ind w:firstLine="422" w:firstLineChars="200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教师总结：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（1）空气的主要成分是氮气和氧气；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（2）各成分的含量是体积分数，而不是质量分数；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（3）空气中各成分的含量一般来说是比较固定的，但不是一成不变。在不同地区或同一地区的不同时间，空气中各成分的含量也可能有所不同。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过渡：</w:t>
      </w:r>
      <w:r>
        <w:rPr>
          <w:rFonts w:hint="eastAsia" w:ascii="Times New Roman" w:hAnsi="Times New Roman" w:eastAsia="宋体"/>
          <w:bCs/>
          <w:szCs w:val="21"/>
        </w:rPr>
        <w:t>空气的成分中我们最熟悉的就是氧气，那么氧气有什么样的性质，又有哪些用途呢？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教师总结</w:t>
      </w:r>
      <w:r>
        <w:rPr>
          <w:rFonts w:hint="eastAsia" w:ascii="Times New Roman" w:hAnsi="Times New Roman" w:eastAsia="宋体"/>
          <w:bCs/>
          <w:szCs w:val="21"/>
        </w:rPr>
        <w:t>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1.物理性质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1）无色、无味的气体；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2）密度1.429</w:t>
      </w:r>
      <w:r>
        <w:rPr>
          <w:rFonts w:hint="eastAsia" w:ascii="Times New Roman" w:hAnsi="Times New Roman" w:eastAsia="宋体"/>
          <w:bCs/>
          <w:szCs w:val="21"/>
        </w:rPr>
        <w:t xml:space="preserve"> </w:t>
      </w:r>
      <w:r>
        <w:rPr>
          <w:rFonts w:ascii="Times New Roman" w:hAnsi="Times New Roman" w:eastAsia="宋体"/>
          <w:bCs/>
          <w:szCs w:val="21"/>
        </w:rPr>
        <w:t>g/L；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3）不易溶于水（1</w:t>
      </w:r>
      <w:r>
        <w:rPr>
          <w:rFonts w:hint="eastAsia" w:ascii="Times New Roman" w:hAnsi="Times New Roman" w:eastAsia="宋体"/>
          <w:bCs/>
          <w:szCs w:val="21"/>
        </w:rPr>
        <w:t xml:space="preserve"> </w:t>
      </w:r>
      <w:r>
        <w:rPr>
          <w:rFonts w:ascii="Times New Roman" w:hAnsi="Times New Roman" w:eastAsia="宋体"/>
          <w:bCs/>
          <w:szCs w:val="21"/>
        </w:rPr>
        <w:t>L水溶解30</w:t>
      </w:r>
      <w:r>
        <w:rPr>
          <w:rFonts w:hint="eastAsia" w:ascii="Times New Roman" w:hAnsi="Times New Roman" w:eastAsia="宋体"/>
          <w:bCs/>
          <w:szCs w:val="21"/>
        </w:rPr>
        <w:t xml:space="preserve"> </w:t>
      </w:r>
      <w:r>
        <w:rPr>
          <w:rFonts w:ascii="Times New Roman" w:hAnsi="Times New Roman" w:eastAsia="宋体"/>
          <w:bCs/>
          <w:szCs w:val="21"/>
        </w:rPr>
        <w:t>mL氧气）</w:t>
      </w:r>
      <w:r>
        <w:rPr>
          <w:rFonts w:hint="eastAsia" w:ascii="Times New Roman" w:hAnsi="Times New Roman" w:eastAsia="宋体"/>
          <w:bCs/>
          <w:szCs w:val="21"/>
        </w:rPr>
        <w:t>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4）三态转化（101</w:t>
      </w:r>
      <w:r>
        <w:rPr>
          <w:rFonts w:hint="eastAsia" w:ascii="Times New Roman" w:hAnsi="Times New Roman" w:eastAsia="宋体"/>
          <w:bCs/>
          <w:szCs w:val="21"/>
        </w:rPr>
        <w:t xml:space="preserve"> </w:t>
      </w:r>
      <w:r>
        <w:rPr>
          <w:rFonts w:ascii="Times New Roman" w:hAnsi="Times New Roman" w:eastAsia="宋体"/>
          <w:bCs/>
          <w:szCs w:val="21"/>
        </w:rPr>
        <w:t>kPa）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2.化学性质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1）支持燃烧；（2）供给呼吸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3.用途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1）支持燃烧，如燃料燃烧、炼钢、气割以及化工生产和宇宙航行等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2）供给呼吸，如医疗急救、潜水、登山等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资料展示：</w:t>
      </w:r>
      <w:r>
        <w:rPr>
          <w:rFonts w:hint="eastAsia" w:ascii="Times New Roman" w:hAnsi="Times New Roman" w:eastAsia="宋体"/>
          <w:bCs/>
          <w:szCs w:val="21"/>
        </w:rPr>
        <w:t>氧气的三态变化和氧气的储存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氧气：无色气体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液氧：淡蓝色液体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固氧：淡蓝色雪花状固体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储存：蓝色钢瓶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过渡：</w:t>
      </w:r>
      <w:r>
        <w:rPr>
          <w:rFonts w:hint="eastAsia" w:ascii="Times New Roman" w:hAnsi="Times New Roman" w:eastAsia="宋体"/>
          <w:bCs/>
          <w:szCs w:val="21"/>
        </w:rPr>
        <w:t>空气的成分中我们体积分数最大的是氮气，那么氮气有什么样的性质，又有哪些用途呢？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教师总结</w:t>
      </w:r>
      <w:r>
        <w:rPr>
          <w:rFonts w:hint="eastAsia" w:ascii="Times New Roman" w:hAnsi="Times New Roman" w:eastAsia="宋体"/>
          <w:bCs/>
          <w:szCs w:val="21"/>
        </w:rPr>
        <w:t>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1.</w:t>
      </w:r>
      <w:r>
        <w:rPr>
          <w:rFonts w:hint="eastAsia" w:ascii="Times New Roman" w:hAnsi="Times New Roman" w:eastAsia="宋体"/>
          <w:bCs/>
          <w:szCs w:val="21"/>
        </w:rPr>
        <w:t>物理性质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1）无色、无味的气体；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2）密度1.251</w:t>
      </w:r>
      <w:r>
        <w:rPr>
          <w:rFonts w:hint="eastAsia" w:ascii="Times New Roman" w:hAnsi="Times New Roman" w:eastAsia="宋体"/>
          <w:bCs/>
          <w:szCs w:val="21"/>
        </w:rPr>
        <w:t xml:space="preserve"> </w:t>
      </w:r>
      <w:r>
        <w:rPr>
          <w:rFonts w:ascii="Times New Roman" w:hAnsi="Times New Roman" w:eastAsia="宋体"/>
          <w:bCs/>
          <w:szCs w:val="21"/>
        </w:rPr>
        <w:t>g/L，比空气的密度略小</w:t>
      </w:r>
      <w:r>
        <w:rPr>
          <w:rFonts w:hint="eastAsia" w:ascii="Times New Roman" w:hAnsi="Times New Roman" w:eastAsia="宋体"/>
          <w:bCs/>
          <w:szCs w:val="21"/>
        </w:rPr>
        <w:t>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3）不易溶于水</w:t>
      </w:r>
      <w:r>
        <w:rPr>
          <w:rFonts w:hint="eastAsia" w:ascii="Times New Roman" w:hAnsi="Times New Roman" w:eastAsia="宋体"/>
          <w:bCs/>
          <w:szCs w:val="21"/>
        </w:rPr>
        <w:t>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4）熔点为-209.0℃，沸点为-195.8℃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2.化学性质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1）不活泼；（2）一般不燃烧也不支持燃烧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3.用途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1）制硝酸和化肥；（2）用作保护气；（3）冷冻麻醉；（4）低温超导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过渡：</w:t>
      </w:r>
      <w:r>
        <w:rPr>
          <w:rFonts w:hint="eastAsia" w:ascii="Times New Roman" w:hAnsi="Times New Roman" w:eastAsia="宋体"/>
          <w:bCs/>
          <w:szCs w:val="21"/>
        </w:rPr>
        <w:t>空气的成分中最稳定的气体就是稀有气体，那么稀有气体是什么样的气体？有什么样的性质，又有哪些用途呢？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教师总结</w:t>
      </w:r>
      <w:r>
        <w:rPr>
          <w:rFonts w:hint="eastAsia" w:ascii="Times New Roman" w:hAnsi="Times New Roman" w:eastAsia="宋体"/>
          <w:bCs/>
          <w:szCs w:val="21"/>
        </w:rPr>
        <w:t>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1.定义：氦、氖、氩、氪、氙、氡气体的总称（属于混合物）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2.物理性质：无色、无味、难溶于水、通电能发出不同颜色的光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2.化学性质：很不活泼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3.用途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1）用作保护气；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2）制作多种点光源（如：航标灯、强照明灯、闪光灯、霓虹灯）；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3）氦可制造低温环境，氦气还可填充飞艇</w:t>
      </w:r>
      <w:r>
        <w:rPr>
          <w:rFonts w:hint="eastAsia" w:ascii="Times New Roman" w:hAnsi="Times New Roman" w:eastAsia="宋体"/>
          <w:bCs/>
          <w:szCs w:val="21"/>
        </w:rPr>
        <w:t>；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讨论：</w:t>
      </w:r>
      <w:r>
        <w:rPr>
          <w:rFonts w:hint="eastAsia" w:ascii="Times New Roman" w:hAnsi="Times New Roman" w:eastAsia="宋体"/>
          <w:bCs/>
          <w:szCs w:val="21"/>
        </w:rPr>
        <w:t>稀有气体通电能发出不同颜色的光是物理性质还是化学性质？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知识点2保护空气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过渡：</w:t>
      </w:r>
      <w:r>
        <w:rPr>
          <w:rFonts w:hint="eastAsia" w:ascii="Times New Roman" w:hAnsi="Times New Roman" w:eastAsia="宋体"/>
          <w:bCs/>
          <w:szCs w:val="21"/>
        </w:rPr>
        <w:t>洁净的空气对人类和其他动植物都非常重要。但是，随着工业的发展，空气污染日益严重。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展示：</w:t>
      </w:r>
      <w:r>
        <w:rPr>
          <w:rFonts w:hint="eastAsia" w:ascii="Times New Roman" w:hAnsi="Times New Roman" w:eastAsia="宋体"/>
          <w:bCs/>
          <w:szCs w:val="21"/>
        </w:rPr>
        <w:t>学生收集的有关污染的图片、照片、资料，以及绘制的表格。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教师总结</w:t>
      </w:r>
      <w:r>
        <w:rPr>
          <w:rFonts w:hint="eastAsia" w:ascii="Times New Roman" w:hAnsi="Times New Roman" w:eastAsia="宋体"/>
          <w:bCs/>
          <w:szCs w:val="21"/>
        </w:rPr>
        <w:t>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1.空气污染的原因：燃料燃烧、工厂废弃排放、飞机和汽车尾气排放</w:t>
      </w:r>
      <w:r>
        <w:rPr>
          <w:rFonts w:hint="eastAsia" w:ascii="Times New Roman" w:hAnsi="Times New Roman" w:eastAsia="宋体"/>
          <w:bCs/>
          <w:szCs w:val="21"/>
        </w:rPr>
        <w:t>。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2.空气污染的危害：严重危害人体健康、影响作物生长、迫害生态平衡</w:t>
      </w:r>
      <w:r>
        <w:rPr>
          <w:rFonts w:hint="eastAsia" w:ascii="Times New Roman" w:hAnsi="Times New Roman" w:eastAsia="宋体"/>
          <w:bCs/>
          <w:szCs w:val="21"/>
        </w:rPr>
        <w:t>。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3.空气污染引起的三大环境问题：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1）温室效应——全球变暖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2）酸雨——土壤酸化、破坏建筑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（</w:t>
      </w:r>
      <w:r>
        <w:rPr>
          <w:rFonts w:ascii="Times New Roman" w:hAnsi="Times New Roman" w:eastAsia="宋体"/>
          <w:bCs/>
          <w:szCs w:val="21"/>
        </w:rPr>
        <w:t>3）臭氧空洞——紫外线危害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讨论：</w:t>
      </w:r>
      <w:r>
        <w:rPr>
          <w:rFonts w:hint="eastAsia" w:ascii="Times New Roman" w:hAnsi="Times New Roman" w:eastAsia="宋体"/>
          <w:bCs/>
          <w:szCs w:val="21"/>
        </w:rPr>
        <w:t>既然了解到空气污染的危害，那么空气污染物有哪些？又该如何防治呢？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教师总结</w:t>
      </w:r>
      <w:r>
        <w:rPr>
          <w:rFonts w:hint="eastAsia" w:ascii="Times New Roman" w:hAnsi="Times New Roman" w:eastAsia="宋体"/>
          <w:bCs/>
          <w:szCs w:val="21"/>
        </w:rPr>
        <w:t>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1.污染物：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烟尘——可吸入颗粒物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有害气体：二氧化硫、一氧化碳、二氧化氮等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2.污染源：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工业废气——多种有害气体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汽车尾气：一氧化碳——有毒；二氧化氮——酸雨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煤等化石燃料的燃烧：烟尘；二氧化硫——酸雨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3.防治措施：加强大气质量监测、使用清洁能源、植树造林</w:t>
      </w:r>
      <w:r>
        <w:rPr>
          <w:rFonts w:hint="eastAsia" w:ascii="Times New Roman" w:hAnsi="Times New Roman" w:eastAsia="宋体"/>
          <w:b/>
          <w:szCs w:val="21"/>
        </w:rPr>
        <w:t>。</w:t>
      </w:r>
    </w:p>
    <w:p>
      <w:pPr>
        <w:spacing w:line="360" w:lineRule="auto"/>
        <w:ind w:left="420" w:firstLine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（三）课堂练习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1</w:t>
      </w:r>
      <w:r>
        <w:rPr>
          <w:rFonts w:ascii="Times New Roman" w:hAnsi="Times New Roman" w:eastAsia="宋体"/>
          <w:bCs/>
          <w:szCs w:val="21"/>
        </w:rPr>
        <w:t>.</w:t>
      </w:r>
      <w:r>
        <w:rPr>
          <w:rFonts w:hint="eastAsia" w:ascii="Times New Roman" w:hAnsi="Times New Roman" w:eastAsia="宋体"/>
          <w:bCs/>
          <w:szCs w:val="21"/>
        </w:rPr>
        <w:t>下列有关稀有气体和氮气的说法中不正确的是（</w:t>
      </w:r>
      <w:r>
        <w:rPr>
          <w:rFonts w:ascii="Times New Roman" w:hAnsi="Times New Roman" w:eastAsia="宋体"/>
          <w:bCs/>
          <w:szCs w:val="21"/>
        </w:rPr>
        <w:t>）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A.</w:t>
      </w:r>
      <w:r>
        <w:rPr>
          <w:rFonts w:hint="eastAsia" w:ascii="Times New Roman" w:hAnsi="Times New Roman" w:eastAsia="宋体"/>
          <w:bCs/>
          <w:szCs w:val="21"/>
        </w:rPr>
        <w:t>都可以用作保护气</w:t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>B.</w:t>
      </w:r>
      <w:r>
        <w:rPr>
          <w:rFonts w:hint="eastAsia" w:ascii="Times New Roman" w:hAnsi="Times New Roman" w:eastAsia="宋体"/>
          <w:bCs/>
          <w:szCs w:val="21"/>
        </w:rPr>
        <w:t>都是无色无味的气体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C.</w:t>
      </w:r>
      <w:r>
        <w:rPr>
          <w:rFonts w:hint="eastAsia" w:ascii="Times New Roman" w:hAnsi="Times New Roman" w:eastAsia="宋体"/>
          <w:bCs/>
          <w:szCs w:val="21"/>
        </w:rPr>
        <w:t>化学性质都不活泼</w:t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>D.</w:t>
      </w:r>
      <w:r>
        <w:rPr>
          <w:rFonts w:hint="eastAsia" w:ascii="Times New Roman" w:hAnsi="Times New Roman" w:eastAsia="宋体"/>
          <w:bCs/>
          <w:szCs w:val="21"/>
        </w:rPr>
        <w:t>稀有气体可以用来制化肥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解析：稀有气体和氮气都是无色无味的气体，化学性质比较稳定，因此都可用作保护气，氮气可以用来制氮肥，而稀有气体不能。故选</w:t>
      </w:r>
      <w:r>
        <w:rPr>
          <w:rFonts w:ascii="Times New Roman" w:hAnsi="Times New Roman" w:eastAsia="宋体"/>
          <w:bCs/>
          <w:szCs w:val="21"/>
        </w:rPr>
        <w:t>D</w:t>
      </w:r>
      <w:r>
        <w:rPr>
          <w:rFonts w:hint="eastAsia" w:ascii="Times New Roman" w:hAnsi="Times New Roman" w:eastAsia="宋体"/>
          <w:bCs/>
          <w:szCs w:val="21"/>
        </w:rPr>
        <w:t>。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2</w:t>
      </w:r>
      <w:r>
        <w:rPr>
          <w:rFonts w:ascii="Times New Roman" w:hAnsi="Times New Roman" w:eastAsia="宋体"/>
          <w:bCs/>
          <w:szCs w:val="21"/>
        </w:rPr>
        <w:t>.</w:t>
      </w:r>
      <w:r>
        <w:rPr>
          <w:rFonts w:hint="eastAsia" w:ascii="Times New Roman" w:hAnsi="Times New Roman" w:eastAsia="宋体"/>
          <w:bCs/>
          <w:szCs w:val="21"/>
        </w:rPr>
        <w:t>下列造成空气污染的因素主要由于物理变化引起的是（）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A.节日燃放烟花爆竹产生的烟尘</w:t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ab/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B.建筑施工导致尘土飞扬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C.生活垃圾的焚烧产生有害气体</w:t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ab/>
      </w:r>
      <w:r>
        <w:rPr>
          <w:rFonts w:ascii="Times New Roman" w:hAnsi="Times New Roman" w:eastAsia="宋体"/>
          <w:bCs/>
          <w:szCs w:val="21"/>
        </w:rPr>
        <w:tab/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D.生物的腐烂放出一氧化碳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解析：燃放烟花爆竹发生了化学变化；尘土飞扬没有新物质产生，属于物理变化；垃圾焚烧产生有害气体属于化学变化；生物腐烂放出有害气体属于化学变化。</w:t>
      </w:r>
      <w:r>
        <w:rPr>
          <w:rFonts w:ascii="Times New Roman" w:hAnsi="Times New Roman" w:eastAsia="宋体"/>
          <w:bCs/>
          <w:szCs w:val="21"/>
        </w:rPr>
        <w:t>故本题</w:t>
      </w:r>
      <w:r>
        <w:rPr>
          <w:rFonts w:hint="eastAsia" w:ascii="Times New Roman" w:hAnsi="Times New Roman" w:eastAsia="宋体"/>
          <w:bCs/>
          <w:szCs w:val="21"/>
        </w:rPr>
        <w:t>选</w:t>
      </w:r>
      <w:r>
        <w:rPr>
          <w:rFonts w:ascii="Times New Roman" w:hAnsi="Times New Roman" w:eastAsia="宋体"/>
          <w:bCs/>
          <w:szCs w:val="21"/>
        </w:rPr>
        <w:t>B</w:t>
      </w:r>
      <w:r>
        <w:rPr>
          <w:rFonts w:hint="eastAsia" w:ascii="Times New Roman" w:hAnsi="Times New Roman" w:eastAsia="宋体"/>
          <w:bCs/>
          <w:szCs w:val="21"/>
        </w:rPr>
        <w:t>。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3</w:t>
      </w:r>
      <w:r>
        <w:rPr>
          <w:rFonts w:ascii="Times New Roman" w:hAnsi="Times New Roman" w:eastAsia="宋体"/>
          <w:bCs/>
          <w:szCs w:val="21"/>
        </w:rPr>
        <w:t>.</w:t>
      </w:r>
      <w:r>
        <w:rPr>
          <w:rFonts w:hint="eastAsia" w:ascii="Times New Roman" w:hAnsi="Times New Roman" w:eastAsia="宋体"/>
          <w:bCs/>
          <w:szCs w:val="21"/>
        </w:rPr>
        <w:t>现有①氧气、②二氧化碳、③氮气、④稀有气体四种物质，请用上述物质的序号填空：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  <w:u w:val="single"/>
        </w:rPr>
      </w:pPr>
      <w:r>
        <w:rPr>
          <w:rFonts w:hint="eastAsia" w:ascii="Times New Roman" w:hAnsi="Times New Roman" w:eastAsia="宋体"/>
          <w:bCs/>
          <w:szCs w:val="21"/>
        </w:rPr>
        <w:t>空气是一种非常重要的自然资源，空气中的各种成分可以广泛应用于生产和生活中。其中约占空气体积的7</w:t>
      </w:r>
      <w:r>
        <w:rPr>
          <w:rFonts w:ascii="Times New Roman" w:hAnsi="Times New Roman" w:eastAsia="宋体"/>
          <w:bCs/>
          <w:szCs w:val="21"/>
        </w:rPr>
        <w:t>8</w:t>
      </w:r>
      <w:r>
        <w:rPr>
          <w:rFonts w:hint="eastAsia" w:ascii="Times New Roman" w:hAnsi="Times New Roman" w:eastAsia="宋体"/>
          <w:bCs/>
          <w:szCs w:val="21"/>
        </w:rPr>
        <w:t>％，是工业上生硝酸和化肥的重要原料；人类维持生命不可缺少的气体是，燃料燃烧也离不开它；虽然几乎不与任何物质发生化学反应，但是也有很广泛的用途，如制造电光源等。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解析：氮气</w:t>
      </w:r>
      <w:r>
        <w:rPr>
          <w:rFonts w:ascii="Times New Roman" w:hAnsi="Times New Roman" w:eastAsia="宋体"/>
          <w:bCs/>
          <w:szCs w:val="21"/>
        </w:rPr>
        <w:t>约占空气体积的78％，是工业上生硝酸和化肥的重要原料；人类维持生命不可缺少的气体是</w:t>
      </w:r>
      <w:r>
        <w:rPr>
          <w:rFonts w:hint="eastAsia" w:ascii="Times New Roman" w:hAnsi="Times New Roman" w:eastAsia="宋体"/>
          <w:bCs/>
          <w:szCs w:val="21"/>
        </w:rPr>
        <w:t>氧气</w:t>
      </w:r>
      <w:r>
        <w:rPr>
          <w:rFonts w:ascii="Times New Roman" w:hAnsi="Times New Roman" w:eastAsia="宋体"/>
          <w:bCs/>
          <w:szCs w:val="21"/>
        </w:rPr>
        <w:t>，燃料燃烧也离不开它；</w:t>
      </w:r>
      <w:r>
        <w:rPr>
          <w:rFonts w:hint="eastAsia" w:ascii="Times New Roman" w:hAnsi="Times New Roman" w:eastAsia="宋体"/>
          <w:bCs/>
          <w:szCs w:val="21"/>
        </w:rPr>
        <w:t>稀有气体</w:t>
      </w:r>
      <w:r>
        <w:rPr>
          <w:rFonts w:ascii="Times New Roman" w:hAnsi="Times New Roman" w:eastAsia="宋体"/>
          <w:bCs/>
          <w:szCs w:val="21"/>
        </w:rPr>
        <w:t>虽然几乎不与任何物质发生化学反应，但是也有很广泛的用途，如制造电光源等</w:t>
      </w:r>
      <w:r>
        <w:rPr>
          <w:rFonts w:hint="eastAsia" w:ascii="Times New Roman" w:hAnsi="Times New Roman" w:eastAsia="宋体"/>
          <w:bCs/>
          <w:szCs w:val="21"/>
        </w:rPr>
        <w:t>。故本题答案③；①；④。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（四）课堂小结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1.通过本课题的学习，你有哪些收获？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总结描述空气是一种宝贵的自然资源，养成关注环境、热爱自然的情感。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2</w:t>
      </w:r>
      <w:r>
        <w:rPr>
          <w:rFonts w:hint="eastAsia" w:ascii="Times New Roman" w:hAnsi="Times New Roman" w:eastAsia="宋体"/>
          <w:bCs/>
          <w:szCs w:val="21"/>
        </w:rPr>
        <w:t>.空气污染的原因以及采取的措施。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开放性总结，结合自己的生活，总结切实相关的原因和措施。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（五）作业布置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关注环境，分析讨论空气污染的危害以及保护空气的一些措施。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五、板书设计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空气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四、空气是一种宝贵的资源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1.空气的成分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2.氧气的性质及用途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3.氮气的性质与用途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ascii="Times New Roman" w:hAnsi="Times New Roman" w:eastAsia="宋体"/>
          <w:bCs/>
          <w:szCs w:val="21"/>
        </w:rPr>
        <w:t>4.稀有气体的性质与用途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五、保护空气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  <w:szCs w:val="21"/>
        </w:rPr>
      </w:pPr>
      <w:r>
        <w:rPr>
          <w:rFonts w:hint="eastAsia" w:ascii="Times New Roman" w:hAnsi="Times New Roman" w:eastAsia="宋体"/>
          <w:bCs/>
          <w:szCs w:val="21"/>
        </w:rPr>
        <w:t>空气污染、空气污染物及来源、防治措施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六、教学反思</w:t>
      </w:r>
    </w:p>
    <w:p>
      <w:pPr>
        <w:spacing w:line="360" w:lineRule="auto"/>
        <w:ind w:firstLine="420" w:firstLineChars="200"/>
        <w:rPr>
          <w:rFonts w:ascii="Times New Roman" w:hAnsi="Times New Roman" w:eastAsia="宋体"/>
          <w:bCs/>
        </w:rPr>
      </w:pPr>
      <w:r>
        <w:rPr>
          <w:rFonts w:hint="eastAsia" w:ascii="Times New Roman" w:hAnsi="Times New Roman" w:eastAsia="宋体"/>
          <w:bCs/>
        </w:rPr>
        <w:t>鼓励学生课下收集资料，课上自学材料和相互交流完成学习任务；培养学生收集和处理信息的能力和增强学生的环境保护意识。</w:t>
      </w:r>
    </w:p>
    <w:sectPr>
      <w:headerReference r:id="rId3" w:type="default"/>
      <w:footerReference r:id="rId4" w:type="default"/>
      <w:pgSz w:w="11906" w:h="1616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8" w:space="0"/>
      </w:pBdr>
      <w:spacing w:after="0" w:afterLines="0"/>
    </w:pPr>
    <w:r>
      <w:rPr>
        <w:rStyle w:val="8"/>
      </w:rPr>
      <w:fldChar w:fldCharType="begin"/>
    </w:r>
    <w:r>
      <w:rPr>
        <w:rStyle w:val="8"/>
      </w:rPr>
      <w:instrText xml:space="preserve"> 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jc w:val="cen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2C25"/>
    <w:rsid w:val="000C23D5"/>
    <w:rsid w:val="000F5B71"/>
    <w:rsid w:val="00106F5D"/>
    <w:rsid w:val="00120A7D"/>
    <w:rsid w:val="001220C5"/>
    <w:rsid w:val="0018603F"/>
    <w:rsid w:val="001C0B2E"/>
    <w:rsid w:val="002035CF"/>
    <w:rsid w:val="0023704A"/>
    <w:rsid w:val="002406EF"/>
    <w:rsid w:val="002A3D3D"/>
    <w:rsid w:val="002D03C0"/>
    <w:rsid w:val="00307822"/>
    <w:rsid w:val="003357EB"/>
    <w:rsid w:val="003756ED"/>
    <w:rsid w:val="003843B9"/>
    <w:rsid w:val="003A0AFE"/>
    <w:rsid w:val="003C7F80"/>
    <w:rsid w:val="003F00C8"/>
    <w:rsid w:val="00423880"/>
    <w:rsid w:val="004351E1"/>
    <w:rsid w:val="004366C5"/>
    <w:rsid w:val="00451334"/>
    <w:rsid w:val="00502123"/>
    <w:rsid w:val="00520535"/>
    <w:rsid w:val="00523FDD"/>
    <w:rsid w:val="005560C0"/>
    <w:rsid w:val="005A1A46"/>
    <w:rsid w:val="005E728F"/>
    <w:rsid w:val="00610953"/>
    <w:rsid w:val="0061331B"/>
    <w:rsid w:val="00731960"/>
    <w:rsid w:val="00747FDE"/>
    <w:rsid w:val="007C3EEC"/>
    <w:rsid w:val="007E14A0"/>
    <w:rsid w:val="007E4921"/>
    <w:rsid w:val="007F0F69"/>
    <w:rsid w:val="00836614"/>
    <w:rsid w:val="00871AB7"/>
    <w:rsid w:val="008779E1"/>
    <w:rsid w:val="008D7988"/>
    <w:rsid w:val="009456DF"/>
    <w:rsid w:val="00952C25"/>
    <w:rsid w:val="00985642"/>
    <w:rsid w:val="009A4E71"/>
    <w:rsid w:val="009B56B3"/>
    <w:rsid w:val="009C26D1"/>
    <w:rsid w:val="00A10EAC"/>
    <w:rsid w:val="00A43744"/>
    <w:rsid w:val="00A51193"/>
    <w:rsid w:val="00A757CE"/>
    <w:rsid w:val="00A848F3"/>
    <w:rsid w:val="00A90D8E"/>
    <w:rsid w:val="00AA74D9"/>
    <w:rsid w:val="00AB2630"/>
    <w:rsid w:val="00AB4172"/>
    <w:rsid w:val="00AD1E66"/>
    <w:rsid w:val="00B04CC2"/>
    <w:rsid w:val="00B10E46"/>
    <w:rsid w:val="00B506C0"/>
    <w:rsid w:val="00B51150"/>
    <w:rsid w:val="00BD1BCE"/>
    <w:rsid w:val="00BD3663"/>
    <w:rsid w:val="00BF3D82"/>
    <w:rsid w:val="00BF752F"/>
    <w:rsid w:val="00C11E2C"/>
    <w:rsid w:val="00C25F9B"/>
    <w:rsid w:val="00CD7C30"/>
    <w:rsid w:val="00CF4B11"/>
    <w:rsid w:val="00D0213B"/>
    <w:rsid w:val="00D2660C"/>
    <w:rsid w:val="00D472BA"/>
    <w:rsid w:val="00D9142E"/>
    <w:rsid w:val="00DA11C8"/>
    <w:rsid w:val="00DC1206"/>
    <w:rsid w:val="00E572EA"/>
    <w:rsid w:val="00E804B5"/>
    <w:rsid w:val="00E96D16"/>
    <w:rsid w:val="00F31873"/>
    <w:rsid w:val="00F46C38"/>
    <w:rsid w:val="00F66513"/>
    <w:rsid w:val="00FA4883"/>
    <w:rsid w:val="00FB46C7"/>
    <w:rsid w:val="00FB4D2D"/>
    <w:rsid w:val="41264F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uiPriority w:val="99"/>
  </w:style>
  <w:style w:type="character" w:styleId="9">
    <w:name w:val="Hyperlink"/>
    <w:basedOn w:val="7"/>
    <w:uiPriority w:val="0"/>
    <w:rPr>
      <w:color w:val="0000FF"/>
      <w:u w:val="single"/>
    </w:rPr>
  </w:style>
  <w:style w:type="character" w:customStyle="1" w:styleId="10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styleId="13">
    <w:name w:val="Placeholder Text"/>
    <w:basedOn w:val="7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2246</Words>
  <Characters>2328</Characters>
  <Lines>17</Lines>
  <Paragraphs>4</Paragraphs>
  <TotalTime>3688</TotalTime>
  <ScaleCrop>false</ScaleCrop>
  <LinksUpToDate>false</LinksUpToDate>
  <CharactersWithSpaces>2347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2021-09-11T02:27:00Z</dcterms:created>
  <dc:creator>Administrator</dc:creator>
  <cp:lastModifiedBy>Administrator</cp:lastModifiedBy>
  <dcterms:modified xsi:type="dcterms:W3CDTF">2023-07-28T01:45:54Z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551253D624DB46F79AADD6EF89A970C4</vt:lpwstr>
  </property>
</Properties>
</file>